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14" w:rsidRPr="003C46EE" w:rsidRDefault="00F10EE6">
      <w:pPr>
        <w:rPr>
          <w:b/>
        </w:rPr>
      </w:pPr>
      <w:r w:rsidRPr="003C46EE">
        <w:rPr>
          <w:b/>
        </w:rPr>
        <w:t>INSTRUCTIONS</w:t>
      </w:r>
    </w:p>
    <w:p w:rsidR="003C46EE" w:rsidRDefault="003C46EE" w:rsidP="002238CB">
      <w:pPr>
        <w:pStyle w:val="NoSpacing"/>
      </w:pPr>
      <w:r>
        <w:t>This file contains:</w:t>
      </w:r>
    </w:p>
    <w:p w:rsidR="003C46EE" w:rsidRDefault="002238CB" w:rsidP="002238CB">
      <w:pPr>
        <w:pStyle w:val="NoSpacing"/>
        <w:numPr>
          <w:ilvl w:val="0"/>
          <w:numId w:val="4"/>
        </w:numPr>
      </w:pPr>
      <w:r>
        <w:t>t</w:t>
      </w:r>
      <w:r w:rsidR="003C46EE">
        <w:t>wo templates – one suited to a trades business</w:t>
      </w:r>
      <w:r w:rsidR="003774F6">
        <w:t xml:space="preserve"> (page 2)</w:t>
      </w:r>
      <w:r w:rsidR="003C46EE">
        <w:t xml:space="preserve"> </w:t>
      </w:r>
      <w:r w:rsidR="003774F6">
        <w:t xml:space="preserve">and </w:t>
      </w:r>
      <w:r w:rsidR="003C46EE">
        <w:t>one suited to a products/services-type business</w:t>
      </w:r>
      <w:r w:rsidR="003774F6">
        <w:t xml:space="preserve"> (page 3)</w:t>
      </w:r>
    </w:p>
    <w:p w:rsidR="003C46EE" w:rsidRDefault="002238CB" w:rsidP="00DF7CF8">
      <w:pPr>
        <w:pStyle w:val="NoSpacing"/>
        <w:numPr>
          <w:ilvl w:val="0"/>
          <w:numId w:val="4"/>
        </w:numPr>
        <w:spacing w:after="160"/>
        <w:ind w:left="714" w:hanging="357"/>
      </w:pPr>
      <w:proofErr w:type="gramStart"/>
      <w:r>
        <w:t>a</w:t>
      </w:r>
      <w:r w:rsidR="003C46EE">
        <w:t>n</w:t>
      </w:r>
      <w:proofErr w:type="gramEnd"/>
      <w:r w:rsidR="003C46EE">
        <w:t xml:space="preserve"> example of a completed brief profile as an inserted image</w:t>
      </w:r>
      <w:r w:rsidR="003774F6">
        <w:t xml:space="preserve"> (page 4)</w:t>
      </w:r>
      <w:r w:rsidR="003C46EE">
        <w:t xml:space="preserve">. </w:t>
      </w:r>
    </w:p>
    <w:p w:rsidR="00CB56EF" w:rsidRDefault="003C46EE" w:rsidP="00DF7CF8">
      <w:pPr>
        <w:pStyle w:val="NoSpacing"/>
        <w:spacing w:after="160"/>
      </w:pPr>
      <w:r>
        <w:t xml:space="preserve">Choose the style best suited to your business. The templates have suggested </w:t>
      </w:r>
      <w:r w:rsidR="00CB56EF">
        <w:t xml:space="preserve">subjects listed in the left-hand column. Fill in the details for your business in the right-hand column. The aim is to be reasonably brief and to keep it to one page (see </w:t>
      </w:r>
      <w:r w:rsidR="00DF7CF8">
        <w:t>page 4</w:t>
      </w:r>
      <w:r w:rsidR="00CB56EF">
        <w:t>).</w:t>
      </w:r>
    </w:p>
    <w:p w:rsidR="002238CB" w:rsidRDefault="00CB56EF" w:rsidP="002238CB">
      <w:pPr>
        <w:pStyle w:val="NoSpacing"/>
      </w:pPr>
      <w:r>
        <w:t>Feel free to change, add to or delete suggested subject areas. What other characteristics of your business would you like to inform your target market about? Other possibilities include:</w:t>
      </w:r>
    </w:p>
    <w:p w:rsidR="00CB56EF" w:rsidRDefault="00D414C5" w:rsidP="002238CB">
      <w:pPr>
        <w:pStyle w:val="NoSpacing"/>
        <w:numPr>
          <w:ilvl w:val="0"/>
          <w:numId w:val="5"/>
        </w:numPr>
      </w:pPr>
      <w:r>
        <w:t>v</w:t>
      </w:r>
      <w:r w:rsidR="00CB56EF">
        <w:t>ision, mission and/or business philosophy</w:t>
      </w:r>
      <w:r w:rsidR="0039485D">
        <w:t xml:space="preserve"> </w:t>
      </w:r>
    </w:p>
    <w:p w:rsidR="00CB56EF" w:rsidRDefault="00D414C5" w:rsidP="002238CB">
      <w:pPr>
        <w:pStyle w:val="NoSpacing"/>
        <w:numPr>
          <w:ilvl w:val="0"/>
          <w:numId w:val="5"/>
        </w:numPr>
      </w:pPr>
      <w:r>
        <w:t>t</w:t>
      </w:r>
      <w:r w:rsidR="00CB56EF">
        <w:t>he values by which do you do business</w:t>
      </w:r>
    </w:p>
    <w:p w:rsidR="00CB56EF" w:rsidRDefault="00D414C5" w:rsidP="002238CB">
      <w:pPr>
        <w:pStyle w:val="NoSpacing"/>
        <w:numPr>
          <w:ilvl w:val="0"/>
          <w:numId w:val="5"/>
        </w:numPr>
      </w:pPr>
      <w:r>
        <w:t>y</w:t>
      </w:r>
      <w:r w:rsidR="0039485D">
        <w:t>our unique selling proposition – what makes you different or outstanding compared with your competitors</w:t>
      </w:r>
    </w:p>
    <w:p w:rsidR="003536A8" w:rsidRDefault="00D414C5" w:rsidP="002238CB">
      <w:pPr>
        <w:pStyle w:val="NoSpacing"/>
        <w:numPr>
          <w:ilvl w:val="0"/>
          <w:numId w:val="5"/>
        </w:numPr>
      </w:pPr>
      <w:r>
        <w:t>a</w:t>
      </w:r>
      <w:r w:rsidR="003536A8">
        <w:t>ny awards won</w:t>
      </w:r>
      <w:r w:rsidR="000D5660">
        <w:t xml:space="preserve"> or </w:t>
      </w:r>
      <w:r>
        <w:t>a</w:t>
      </w:r>
      <w:r w:rsidR="003536A8">
        <w:t>ny certifications achieved, e.g. ISO or Australian Standards</w:t>
      </w:r>
    </w:p>
    <w:p w:rsidR="003536A8" w:rsidRDefault="00D414C5" w:rsidP="002238CB">
      <w:pPr>
        <w:pStyle w:val="NoSpacing"/>
        <w:numPr>
          <w:ilvl w:val="0"/>
          <w:numId w:val="5"/>
        </w:numPr>
      </w:pPr>
      <w:proofErr w:type="gramStart"/>
      <w:r>
        <w:t>a</w:t>
      </w:r>
      <w:r w:rsidR="003536A8">
        <w:t>ny</w:t>
      </w:r>
      <w:proofErr w:type="gramEnd"/>
      <w:r w:rsidR="003536A8">
        <w:t xml:space="preserve"> registrations required to do your work, e.g. builder’s licence, licensed plumber or electrician. Put in category and licence number if relevant, or state that all tradespeople are qualified </w:t>
      </w:r>
      <w:r>
        <w:t xml:space="preserve">(i.e. have a relevant trades certificate) </w:t>
      </w:r>
      <w:r w:rsidR="003536A8">
        <w:t>and licensed in their particular fields</w:t>
      </w:r>
    </w:p>
    <w:p w:rsidR="003536A8" w:rsidRDefault="00D414C5" w:rsidP="002238CB">
      <w:pPr>
        <w:pStyle w:val="NoSpacing"/>
        <w:numPr>
          <w:ilvl w:val="0"/>
          <w:numId w:val="5"/>
        </w:numPr>
      </w:pPr>
      <w:r>
        <w:t>t</w:t>
      </w:r>
      <w:r w:rsidR="003536A8">
        <w:t>he key achievements of your business in assisting its clients</w:t>
      </w:r>
    </w:p>
    <w:p w:rsidR="003536A8" w:rsidRDefault="00D414C5" w:rsidP="002238CB">
      <w:pPr>
        <w:pStyle w:val="NoSpacing"/>
        <w:numPr>
          <w:ilvl w:val="0"/>
          <w:numId w:val="5"/>
        </w:numPr>
      </w:pPr>
      <w:r>
        <w:t>t</w:t>
      </w:r>
      <w:r w:rsidR="003536A8">
        <w:t>he benefits to the client of working with your business</w:t>
      </w:r>
    </w:p>
    <w:p w:rsidR="00D414C5" w:rsidRDefault="00D414C5" w:rsidP="002238CB">
      <w:pPr>
        <w:pStyle w:val="NoSpacing"/>
        <w:numPr>
          <w:ilvl w:val="0"/>
          <w:numId w:val="5"/>
        </w:numPr>
      </w:pPr>
      <w:r>
        <w:t>how you add extra value for your clients (value adds)</w:t>
      </w:r>
    </w:p>
    <w:p w:rsidR="003758A9" w:rsidRDefault="003758A9" w:rsidP="002238CB">
      <w:pPr>
        <w:pStyle w:val="NoSpacing"/>
        <w:numPr>
          <w:ilvl w:val="0"/>
          <w:numId w:val="5"/>
        </w:numPr>
      </w:pPr>
      <w:proofErr w:type="gramStart"/>
      <w:r>
        <w:t>other</w:t>
      </w:r>
      <w:proofErr w:type="gramEnd"/>
      <w:r>
        <w:t xml:space="preserve"> relevant company fundamentals or strengths – corporate social responsibility, research and development, online ordering, commitment to service, turnaround times, quality, workplace health and safety, environmental standards. Many of these may not apply to smaller businesses</w:t>
      </w:r>
    </w:p>
    <w:p w:rsidR="003758A9" w:rsidRDefault="003758A9" w:rsidP="00DF7CF8">
      <w:pPr>
        <w:pStyle w:val="NoSpacing"/>
        <w:numPr>
          <w:ilvl w:val="0"/>
          <w:numId w:val="5"/>
        </w:numPr>
        <w:spacing w:after="160"/>
        <w:ind w:left="714" w:hanging="357"/>
      </w:pPr>
      <w:proofErr w:type="gramStart"/>
      <w:r>
        <w:t>a</w:t>
      </w:r>
      <w:proofErr w:type="gramEnd"/>
      <w:r>
        <w:t xml:space="preserve"> short list of key personnel.</w:t>
      </w:r>
    </w:p>
    <w:p w:rsidR="00F10EE6" w:rsidRPr="00417265" w:rsidRDefault="00417265" w:rsidP="002238CB">
      <w:pPr>
        <w:pStyle w:val="NoSpacing"/>
        <w:rPr>
          <w:b/>
        </w:rPr>
      </w:pPr>
      <w:r w:rsidRPr="00417265">
        <w:rPr>
          <w:b/>
        </w:rPr>
        <w:t>Other things to consider</w:t>
      </w:r>
    </w:p>
    <w:p w:rsidR="00417265" w:rsidRDefault="00417265" w:rsidP="002238CB">
      <w:pPr>
        <w:pStyle w:val="NoSpacing"/>
        <w:numPr>
          <w:ilvl w:val="0"/>
          <w:numId w:val="6"/>
        </w:numPr>
      </w:pPr>
      <w:r>
        <w:t>If you have a business logo, you can add it into the header area of the profile page. Set it either to the left or right-hand side using the alignment buttons in the Home ribbon, paragraph section. If you do not have a logo, put in your company name.</w:t>
      </w:r>
    </w:p>
    <w:p w:rsidR="00DF7CF8" w:rsidRDefault="00DF7CF8" w:rsidP="002238CB">
      <w:pPr>
        <w:pStyle w:val="NoSpacing"/>
        <w:numPr>
          <w:ilvl w:val="0"/>
          <w:numId w:val="6"/>
        </w:numPr>
      </w:pPr>
      <w:r>
        <w:t>If you have a Word letterhead file, you can copy and paste your profile into it.</w:t>
      </w:r>
    </w:p>
    <w:p w:rsidR="00417265" w:rsidRDefault="00417265" w:rsidP="002238CB">
      <w:pPr>
        <w:pStyle w:val="NoSpacing"/>
        <w:numPr>
          <w:ilvl w:val="0"/>
          <w:numId w:val="6"/>
        </w:numPr>
      </w:pPr>
      <w:r>
        <w:t xml:space="preserve">Fill in the footer area of the page with your business details. </w:t>
      </w:r>
    </w:p>
    <w:p w:rsidR="00417265" w:rsidRDefault="00417265" w:rsidP="00AB273B">
      <w:pPr>
        <w:pStyle w:val="NoSpacing"/>
        <w:numPr>
          <w:ilvl w:val="0"/>
          <w:numId w:val="6"/>
        </w:numPr>
        <w:ind w:left="714" w:hanging="357"/>
      </w:pPr>
      <w:r>
        <w:t>Add some colour. You could use a colour similar to your logo to add some colour to the page. For example, put ‘Brief profile’ in colour and the bold items in the contact details in the footer. You could also put some shading on the table, alternating white with a pale shade. This can be done with the shading tool on the Home ribbon, paragraph section</w:t>
      </w:r>
      <w:r w:rsidR="00E92FFF">
        <w:t>.</w:t>
      </w:r>
    </w:p>
    <w:p w:rsidR="00AB273B" w:rsidRDefault="00AB273B" w:rsidP="00DF7CF8">
      <w:pPr>
        <w:pStyle w:val="NoSpacing"/>
        <w:numPr>
          <w:ilvl w:val="0"/>
          <w:numId w:val="6"/>
        </w:numPr>
        <w:spacing w:after="160"/>
        <w:ind w:left="714" w:hanging="357"/>
      </w:pPr>
      <w:r>
        <w:t>Feel free to change the font used; you might prefer Calibri or Cambria (or another font).</w:t>
      </w:r>
    </w:p>
    <w:p w:rsidR="002F6CAE" w:rsidRPr="002F6CAE" w:rsidRDefault="005361E9" w:rsidP="002238CB">
      <w:pPr>
        <w:pStyle w:val="NoSpacing"/>
        <w:rPr>
          <w:b/>
        </w:rPr>
      </w:pPr>
      <w:r>
        <w:rPr>
          <w:b/>
        </w:rPr>
        <w:t xml:space="preserve">Sending out your </w:t>
      </w:r>
      <w:r w:rsidR="002F6CAE" w:rsidRPr="002F6CAE">
        <w:rPr>
          <w:b/>
        </w:rPr>
        <w:t>profile</w:t>
      </w:r>
    </w:p>
    <w:p w:rsidR="002F6CAE" w:rsidRDefault="002F6CAE" w:rsidP="00DF7CF8">
      <w:pPr>
        <w:pStyle w:val="NoSpacing"/>
        <w:spacing w:after="160"/>
      </w:pPr>
      <w:r>
        <w:t xml:space="preserve">Once you are satisfied with your profile, </w:t>
      </w:r>
      <w:r w:rsidR="005361E9">
        <w:t xml:space="preserve">convert it into a PDF using the ‘Save as Adobe PDF’ </w:t>
      </w:r>
      <w:proofErr w:type="gramStart"/>
      <w:r w:rsidR="005361E9">
        <w:t>function</w:t>
      </w:r>
      <w:proofErr w:type="gramEnd"/>
      <w:r w:rsidR="005361E9">
        <w:t xml:space="preserve"> in Word (in the ‘File’ ribbon). Use the PDF for emailing to prospects. You don’t want these instructions o</w:t>
      </w:r>
      <w:r w:rsidR="001B4A39">
        <w:t>r</w:t>
      </w:r>
      <w:r w:rsidR="005361E9">
        <w:t xml:space="preserve"> other unwanted m</w:t>
      </w:r>
      <w:bookmarkStart w:id="0" w:name="_GoBack"/>
      <w:bookmarkEnd w:id="0"/>
      <w:r w:rsidR="005361E9">
        <w:t xml:space="preserve">aterial in your profile, so either </w:t>
      </w:r>
      <w:proofErr w:type="gramStart"/>
      <w:r w:rsidR="005361E9">
        <w:t>delete</w:t>
      </w:r>
      <w:proofErr w:type="gramEnd"/>
      <w:r w:rsidR="005361E9">
        <w:t xml:space="preserve"> items you do not need or save your profile as a new file, delete material, and make your PDF.</w:t>
      </w:r>
    </w:p>
    <w:p w:rsidR="00417265" w:rsidRPr="00746A9C" w:rsidRDefault="002238CB" w:rsidP="002238CB">
      <w:pPr>
        <w:pStyle w:val="NoSpacing"/>
        <w:rPr>
          <w:b/>
          <w:color w:val="FF0000"/>
        </w:rPr>
      </w:pPr>
      <w:r w:rsidRPr="00746A9C">
        <w:rPr>
          <w:b/>
          <w:color w:val="FF0000"/>
        </w:rPr>
        <w:t>Would you like your profile checked?</w:t>
      </w:r>
    </w:p>
    <w:p w:rsidR="000D5660" w:rsidRDefault="002238CB" w:rsidP="00E54339">
      <w:pPr>
        <w:pStyle w:val="NoSpacing"/>
      </w:pPr>
      <w:r>
        <w:t>For a cost of $</w:t>
      </w:r>
      <w:r w:rsidR="00746A9C">
        <w:t>33</w:t>
      </w:r>
      <w:r>
        <w:t xml:space="preserve"> (</w:t>
      </w:r>
      <w:proofErr w:type="spellStart"/>
      <w:r>
        <w:t>inc.</w:t>
      </w:r>
      <w:proofErr w:type="spellEnd"/>
      <w:r>
        <w:t xml:space="preserve"> GST), Professional Word Services will edit your profile, resize and insert your logo (if required), and add some colour as described above.</w:t>
      </w:r>
      <w:r w:rsidR="00AD1D14">
        <w:t xml:space="preserve"> Email your document to us at </w:t>
      </w:r>
      <w:hyperlink r:id="rId8" w:history="1">
        <w:r w:rsidR="00AD1D14" w:rsidRPr="00245713">
          <w:rPr>
            <w:rStyle w:val="Hyperlink"/>
          </w:rPr>
          <w:t>info@profwordservices.com.au</w:t>
        </w:r>
      </w:hyperlink>
      <w:r w:rsidR="00FE416F">
        <w:t>. Turnaround will be same day or overnight</w:t>
      </w:r>
      <w:r w:rsidR="0085299D">
        <w:t xml:space="preserve"> (depending on volume)</w:t>
      </w:r>
      <w:r w:rsidR="00FE416F">
        <w:t>.</w:t>
      </w:r>
      <w:r w:rsidR="00AD1D14">
        <w:t xml:space="preserve"> </w:t>
      </w:r>
    </w:p>
    <w:p w:rsidR="00B33894" w:rsidRDefault="00B33894">
      <w:pPr>
        <w:sectPr w:rsidR="00B33894" w:rsidSect="00B33894">
          <w:headerReference w:type="default" r:id="rId9"/>
          <w:headerReference w:type="first" r:id="rId10"/>
          <w:pgSz w:w="11906" w:h="16838"/>
          <w:pgMar w:top="1440" w:right="1440" w:bottom="1440" w:left="1440" w:header="708" w:footer="708" w:gutter="0"/>
          <w:cols w:space="708"/>
          <w:docGrid w:linePitch="360"/>
        </w:sectPr>
      </w:pPr>
    </w:p>
    <w:p w:rsidR="00F10EE6" w:rsidRPr="00F10EE6" w:rsidRDefault="00F10EE6">
      <w:pPr>
        <w:rPr>
          <w:b/>
        </w:rPr>
      </w:pPr>
      <w:r w:rsidRPr="00F10EE6">
        <w:rPr>
          <w:b/>
        </w:rPr>
        <w:lastRenderedPageBreak/>
        <w:t>BRIEF PROFILE</w:t>
      </w:r>
    </w:p>
    <w:tbl>
      <w:tblPr>
        <w:tblStyle w:val="TableGrid"/>
        <w:tblW w:w="0" w:type="auto"/>
        <w:tblCellMar>
          <w:top w:w="57" w:type="dxa"/>
          <w:bottom w:w="57" w:type="dxa"/>
        </w:tblCellMar>
        <w:tblLook w:val="04A0" w:firstRow="1" w:lastRow="0" w:firstColumn="1" w:lastColumn="0" w:noHBand="0" w:noVBand="1"/>
      </w:tblPr>
      <w:tblGrid>
        <w:gridCol w:w="2093"/>
        <w:gridCol w:w="7149"/>
      </w:tblGrid>
      <w:tr w:rsidR="00F10EE6" w:rsidTr="002955A2">
        <w:tc>
          <w:tcPr>
            <w:tcW w:w="2093" w:type="dxa"/>
          </w:tcPr>
          <w:p w:rsidR="00F10EE6" w:rsidRPr="001B4A39" w:rsidRDefault="00F10EE6" w:rsidP="001B4A39">
            <w:pPr>
              <w:pStyle w:val="Tabletext"/>
              <w:rPr>
                <w:b/>
              </w:rPr>
            </w:pPr>
            <w:r w:rsidRPr="001B4A39">
              <w:rPr>
                <w:b/>
              </w:rPr>
              <w:t>Established</w:t>
            </w:r>
          </w:p>
        </w:tc>
        <w:tc>
          <w:tcPr>
            <w:tcW w:w="7149" w:type="dxa"/>
          </w:tcPr>
          <w:p w:rsidR="00F10EE6" w:rsidRDefault="00F10EE6" w:rsidP="001B4A39">
            <w:pPr>
              <w:pStyle w:val="Tabletext"/>
            </w:pPr>
          </w:p>
        </w:tc>
      </w:tr>
      <w:tr w:rsidR="00F10EE6" w:rsidTr="002955A2">
        <w:tc>
          <w:tcPr>
            <w:tcW w:w="2093" w:type="dxa"/>
            <w:shd w:val="clear" w:color="auto" w:fill="auto"/>
          </w:tcPr>
          <w:p w:rsidR="00F10EE6" w:rsidRPr="001B4A39" w:rsidRDefault="00F10EE6" w:rsidP="001B4A39">
            <w:pPr>
              <w:pStyle w:val="Tabletext"/>
              <w:rPr>
                <w:b/>
              </w:rPr>
            </w:pPr>
            <w:r w:rsidRPr="001B4A39">
              <w:rPr>
                <w:b/>
              </w:rPr>
              <w:t>Services</w:t>
            </w:r>
          </w:p>
        </w:tc>
        <w:tc>
          <w:tcPr>
            <w:tcW w:w="7149" w:type="dxa"/>
            <w:shd w:val="clear" w:color="auto" w:fill="auto"/>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Areas of service</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Products</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Target market</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Clients</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Workforce</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WHS</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Quality assurance</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Environment</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Capacity</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Recent projects</w:t>
            </w:r>
          </w:p>
        </w:tc>
        <w:tc>
          <w:tcPr>
            <w:tcW w:w="7149" w:type="dxa"/>
          </w:tcPr>
          <w:p w:rsidR="00F10EE6" w:rsidRDefault="00F10EE6" w:rsidP="001B4A39">
            <w:pPr>
              <w:pStyle w:val="Tabletext"/>
            </w:pPr>
          </w:p>
        </w:tc>
      </w:tr>
      <w:tr w:rsidR="00F10EE6" w:rsidTr="002955A2">
        <w:tc>
          <w:tcPr>
            <w:tcW w:w="2093" w:type="dxa"/>
          </w:tcPr>
          <w:p w:rsidR="00F10EE6" w:rsidRPr="001B4A39" w:rsidRDefault="00F10EE6" w:rsidP="001B4A39">
            <w:pPr>
              <w:pStyle w:val="Tabletext"/>
              <w:rPr>
                <w:b/>
              </w:rPr>
            </w:pPr>
            <w:r w:rsidRPr="001B4A39">
              <w:rPr>
                <w:b/>
              </w:rPr>
              <w:t>Insurance</w:t>
            </w:r>
          </w:p>
        </w:tc>
        <w:tc>
          <w:tcPr>
            <w:tcW w:w="7149" w:type="dxa"/>
          </w:tcPr>
          <w:p w:rsidR="00F10EE6" w:rsidRDefault="00F10EE6" w:rsidP="001B4A39">
            <w:pPr>
              <w:pStyle w:val="Tabletext"/>
            </w:pPr>
          </w:p>
        </w:tc>
      </w:tr>
      <w:tr w:rsidR="00F10EE6" w:rsidTr="002955A2">
        <w:tc>
          <w:tcPr>
            <w:tcW w:w="2093" w:type="dxa"/>
          </w:tcPr>
          <w:p w:rsidR="00F10EE6" w:rsidRPr="00F10EE6" w:rsidRDefault="00F10EE6" w:rsidP="001B4A39">
            <w:pPr>
              <w:pStyle w:val="Tabletext"/>
            </w:pPr>
          </w:p>
        </w:tc>
        <w:tc>
          <w:tcPr>
            <w:tcW w:w="7149" w:type="dxa"/>
          </w:tcPr>
          <w:p w:rsidR="00F10EE6" w:rsidRDefault="00F10EE6" w:rsidP="001B4A39">
            <w:pPr>
              <w:pStyle w:val="Tabletext"/>
            </w:pPr>
          </w:p>
        </w:tc>
      </w:tr>
      <w:tr w:rsidR="00F10EE6" w:rsidTr="002955A2">
        <w:tc>
          <w:tcPr>
            <w:tcW w:w="2093" w:type="dxa"/>
          </w:tcPr>
          <w:p w:rsidR="00F10EE6" w:rsidRPr="00F10EE6" w:rsidRDefault="00F10EE6" w:rsidP="001B4A39">
            <w:pPr>
              <w:pStyle w:val="Tabletext"/>
            </w:pPr>
          </w:p>
        </w:tc>
        <w:tc>
          <w:tcPr>
            <w:tcW w:w="7149" w:type="dxa"/>
          </w:tcPr>
          <w:p w:rsidR="00F10EE6" w:rsidRDefault="00F10EE6" w:rsidP="001B4A39">
            <w:pPr>
              <w:pStyle w:val="Tabletext"/>
            </w:pPr>
          </w:p>
        </w:tc>
      </w:tr>
      <w:tr w:rsidR="00F10EE6" w:rsidTr="002955A2">
        <w:tc>
          <w:tcPr>
            <w:tcW w:w="2093" w:type="dxa"/>
          </w:tcPr>
          <w:p w:rsidR="00F10EE6" w:rsidRPr="00F10EE6" w:rsidRDefault="00F10EE6" w:rsidP="001B4A39">
            <w:pPr>
              <w:pStyle w:val="Tabletext"/>
            </w:pPr>
          </w:p>
        </w:tc>
        <w:tc>
          <w:tcPr>
            <w:tcW w:w="7149" w:type="dxa"/>
          </w:tcPr>
          <w:p w:rsidR="00F10EE6" w:rsidRDefault="00F10EE6" w:rsidP="001B4A39">
            <w:pPr>
              <w:pStyle w:val="Tabletext"/>
            </w:pPr>
          </w:p>
        </w:tc>
      </w:tr>
      <w:tr w:rsidR="00F10EE6" w:rsidTr="002955A2">
        <w:tc>
          <w:tcPr>
            <w:tcW w:w="2093" w:type="dxa"/>
          </w:tcPr>
          <w:p w:rsidR="00F10EE6" w:rsidRPr="00F10EE6" w:rsidRDefault="00F10EE6" w:rsidP="001B4A39">
            <w:pPr>
              <w:pStyle w:val="Tabletext"/>
            </w:pPr>
          </w:p>
        </w:tc>
        <w:tc>
          <w:tcPr>
            <w:tcW w:w="7149" w:type="dxa"/>
          </w:tcPr>
          <w:p w:rsidR="00F10EE6" w:rsidRDefault="00F10EE6" w:rsidP="001B4A39">
            <w:pPr>
              <w:pStyle w:val="Tabletext"/>
            </w:pPr>
          </w:p>
        </w:tc>
      </w:tr>
      <w:tr w:rsidR="00F10EE6" w:rsidTr="002955A2">
        <w:tc>
          <w:tcPr>
            <w:tcW w:w="2093" w:type="dxa"/>
          </w:tcPr>
          <w:p w:rsidR="00F10EE6" w:rsidRPr="00F10EE6" w:rsidRDefault="00F10EE6" w:rsidP="001B4A39">
            <w:pPr>
              <w:pStyle w:val="Tabletext"/>
            </w:pPr>
          </w:p>
        </w:tc>
        <w:tc>
          <w:tcPr>
            <w:tcW w:w="7149" w:type="dxa"/>
          </w:tcPr>
          <w:p w:rsidR="00F10EE6" w:rsidRDefault="00F10EE6" w:rsidP="001B4A39">
            <w:pPr>
              <w:pStyle w:val="Tabletext"/>
            </w:pPr>
          </w:p>
        </w:tc>
      </w:tr>
    </w:tbl>
    <w:p w:rsidR="00F10EE6" w:rsidRDefault="00F10EE6"/>
    <w:p w:rsidR="00A4004D" w:rsidRDefault="00A4004D"/>
    <w:p w:rsidR="00A4004D" w:rsidRDefault="00A4004D"/>
    <w:p w:rsidR="00A4004D" w:rsidRDefault="00A4004D">
      <w:r>
        <w:br w:type="page"/>
      </w:r>
    </w:p>
    <w:p w:rsidR="00A4004D" w:rsidRPr="00F10EE6" w:rsidRDefault="00A4004D" w:rsidP="00A4004D">
      <w:pPr>
        <w:rPr>
          <w:b/>
        </w:rPr>
      </w:pPr>
      <w:r w:rsidRPr="00F10EE6">
        <w:rPr>
          <w:b/>
        </w:rPr>
        <w:lastRenderedPageBreak/>
        <w:t>BRIEF PROFILE</w:t>
      </w:r>
    </w:p>
    <w:tbl>
      <w:tblPr>
        <w:tblStyle w:val="TableGrid"/>
        <w:tblW w:w="0" w:type="auto"/>
        <w:tblCellMar>
          <w:top w:w="57" w:type="dxa"/>
          <w:bottom w:w="57" w:type="dxa"/>
        </w:tblCellMar>
        <w:tblLook w:val="04A0" w:firstRow="1" w:lastRow="0" w:firstColumn="1" w:lastColumn="0" w:noHBand="0" w:noVBand="1"/>
      </w:tblPr>
      <w:tblGrid>
        <w:gridCol w:w="2093"/>
        <w:gridCol w:w="7149"/>
      </w:tblGrid>
      <w:tr w:rsidR="00A4004D" w:rsidTr="002955A2">
        <w:tc>
          <w:tcPr>
            <w:tcW w:w="2093" w:type="dxa"/>
          </w:tcPr>
          <w:p w:rsidR="00A4004D" w:rsidRPr="001B4A39" w:rsidRDefault="00A4004D" w:rsidP="001B4A39">
            <w:pPr>
              <w:pStyle w:val="Tabletext"/>
              <w:jc w:val="left"/>
              <w:rPr>
                <w:b/>
              </w:rPr>
            </w:pPr>
            <w:r w:rsidRPr="001B4A39">
              <w:rPr>
                <w:b/>
              </w:rPr>
              <w:t>Established</w:t>
            </w:r>
          </w:p>
        </w:tc>
        <w:tc>
          <w:tcPr>
            <w:tcW w:w="7149" w:type="dxa"/>
          </w:tcPr>
          <w:p w:rsidR="00A4004D" w:rsidRDefault="00A4004D" w:rsidP="001B4A39">
            <w:pPr>
              <w:pStyle w:val="Tabletext"/>
            </w:pPr>
          </w:p>
        </w:tc>
      </w:tr>
      <w:tr w:rsidR="00A4004D" w:rsidTr="002955A2">
        <w:tc>
          <w:tcPr>
            <w:tcW w:w="2093" w:type="dxa"/>
            <w:shd w:val="clear" w:color="auto" w:fill="auto"/>
          </w:tcPr>
          <w:p w:rsidR="00A4004D" w:rsidRPr="001B4A39" w:rsidRDefault="00A4004D" w:rsidP="001B4A39">
            <w:pPr>
              <w:pStyle w:val="Tabletext"/>
              <w:jc w:val="left"/>
              <w:rPr>
                <w:b/>
              </w:rPr>
            </w:pPr>
            <w:r w:rsidRPr="001B4A39">
              <w:rPr>
                <w:b/>
              </w:rPr>
              <w:t>Services</w:t>
            </w:r>
          </w:p>
        </w:tc>
        <w:tc>
          <w:tcPr>
            <w:tcW w:w="7149" w:type="dxa"/>
            <w:shd w:val="clear" w:color="auto" w:fill="auto"/>
          </w:tcPr>
          <w:p w:rsidR="00A4004D" w:rsidRDefault="00A4004D" w:rsidP="001B4A39">
            <w:pPr>
              <w:pStyle w:val="Tabletext"/>
            </w:pPr>
          </w:p>
        </w:tc>
      </w:tr>
      <w:tr w:rsidR="00A4004D" w:rsidTr="002955A2">
        <w:tc>
          <w:tcPr>
            <w:tcW w:w="2093" w:type="dxa"/>
          </w:tcPr>
          <w:p w:rsidR="00A4004D" w:rsidRPr="001B4A39" w:rsidRDefault="00A4004D" w:rsidP="001B4A39">
            <w:pPr>
              <w:pStyle w:val="Tabletext"/>
              <w:jc w:val="left"/>
              <w:rPr>
                <w:b/>
              </w:rPr>
            </w:pPr>
            <w:r w:rsidRPr="001B4A39">
              <w:rPr>
                <w:b/>
              </w:rPr>
              <w:t>Areas of service</w:t>
            </w:r>
          </w:p>
        </w:tc>
        <w:tc>
          <w:tcPr>
            <w:tcW w:w="7149" w:type="dxa"/>
          </w:tcPr>
          <w:p w:rsidR="00A4004D" w:rsidRDefault="00A4004D" w:rsidP="001B4A39">
            <w:pPr>
              <w:pStyle w:val="Tabletext"/>
            </w:pPr>
          </w:p>
        </w:tc>
      </w:tr>
      <w:tr w:rsidR="00A4004D" w:rsidTr="002955A2">
        <w:tc>
          <w:tcPr>
            <w:tcW w:w="2093" w:type="dxa"/>
          </w:tcPr>
          <w:p w:rsidR="00A4004D" w:rsidRPr="001B4A39" w:rsidRDefault="00A4004D" w:rsidP="001B4A39">
            <w:pPr>
              <w:pStyle w:val="Tabletext"/>
              <w:jc w:val="left"/>
              <w:rPr>
                <w:b/>
              </w:rPr>
            </w:pPr>
            <w:r w:rsidRPr="001B4A39">
              <w:rPr>
                <w:b/>
              </w:rPr>
              <w:t>Products</w:t>
            </w:r>
          </w:p>
        </w:tc>
        <w:tc>
          <w:tcPr>
            <w:tcW w:w="7149" w:type="dxa"/>
          </w:tcPr>
          <w:p w:rsidR="00A4004D" w:rsidRDefault="00A4004D" w:rsidP="001B4A39">
            <w:pPr>
              <w:pStyle w:val="Tabletext"/>
            </w:pPr>
          </w:p>
        </w:tc>
      </w:tr>
      <w:tr w:rsidR="00A4004D" w:rsidTr="002955A2">
        <w:tc>
          <w:tcPr>
            <w:tcW w:w="2093" w:type="dxa"/>
          </w:tcPr>
          <w:p w:rsidR="00A4004D" w:rsidRPr="001B4A39" w:rsidRDefault="00A4004D" w:rsidP="001B4A39">
            <w:pPr>
              <w:pStyle w:val="Tabletext"/>
              <w:jc w:val="left"/>
              <w:rPr>
                <w:b/>
              </w:rPr>
            </w:pPr>
            <w:r w:rsidRPr="001B4A39">
              <w:rPr>
                <w:b/>
              </w:rPr>
              <w:t>Target market</w:t>
            </w:r>
          </w:p>
        </w:tc>
        <w:tc>
          <w:tcPr>
            <w:tcW w:w="7149" w:type="dxa"/>
          </w:tcPr>
          <w:p w:rsidR="00A4004D" w:rsidRDefault="00A4004D" w:rsidP="001B4A39">
            <w:pPr>
              <w:pStyle w:val="Tabletext"/>
            </w:pPr>
          </w:p>
        </w:tc>
      </w:tr>
      <w:tr w:rsidR="00A4004D" w:rsidTr="002955A2">
        <w:tc>
          <w:tcPr>
            <w:tcW w:w="2093" w:type="dxa"/>
          </w:tcPr>
          <w:p w:rsidR="00A4004D" w:rsidRPr="001B4A39" w:rsidRDefault="00A4004D" w:rsidP="001B4A39">
            <w:pPr>
              <w:pStyle w:val="Tabletext"/>
              <w:jc w:val="left"/>
              <w:rPr>
                <w:b/>
              </w:rPr>
            </w:pPr>
            <w:r w:rsidRPr="001B4A39">
              <w:rPr>
                <w:b/>
              </w:rPr>
              <w:t>Clients</w:t>
            </w:r>
          </w:p>
        </w:tc>
        <w:tc>
          <w:tcPr>
            <w:tcW w:w="7149" w:type="dxa"/>
          </w:tcPr>
          <w:p w:rsidR="00A4004D" w:rsidRDefault="00A4004D" w:rsidP="001B4A39">
            <w:pPr>
              <w:pStyle w:val="Tabletext"/>
            </w:pPr>
          </w:p>
        </w:tc>
      </w:tr>
      <w:tr w:rsidR="00A4004D" w:rsidTr="002955A2">
        <w:tc>
          <w:tcPr>
            <w:tcW w:w="2093" w:type="dxa"/>
          </w:tcPr>
          <w:p w:rsidR="00A4004D" w:rsidRPr="001B4A39" w:rsidRDefault="00A4004D" w:rsidP="001B4A39">
            <w:pPr>
              <w:pStyle w:val="Tabletext"/>
              <w:jc w:val="left"/>
              <w:rPr>
                <w:b/>
              </w:rPr>
            </w:pPr>
            <w:r w:rsidRPr="001B4A39">
              <w:rPr>
                <w:b/>
              </w:rPr>
              <w:t>Workforce</w:t>
            </w:r>
          </w:p>
        </w:tc>
        <w:tc>
          <w:tcPr>
            <w:tcW w:w="7149" w:type="dxa"/>
          </w:tcPr>
          <w:p w:rsidR="00A4004D" w:rsidRDefault="00A4004D" w:rsidP="001B4A39">
            <w:pPr>
              <w:pStyle w:val="Tabletext"/>
            </w:pPr>
          </w:p>
        </w:tc>
      </w:tr>
      <w:tr w:rsidR="001B4A39" w:rsidTr="002955A2">
        <w:tc>
          <w:tcPr>
            <w:tcW w:w="2093" w:type="dxa"/>
          </w:tcPr>
          <w:p w:rsidR="001B4A39" w:rsidRPr="001B4A39" w:rsidRDefault="001B4A39" w:rsidP="001B4A39">
            <w:pPr>
              <w:pStyle w:val="Tabletext"/>
              <w:jc w:val="left"/>
              <w:rPr>
                <w:b/>
              </w:rPr>
            </w:pPr>
            <w:r w:rsidRPr="001B4A39">
              <w:rPr>
                <w:b/>
              </w:rPr>
              <w:t>Recent projects</w:t>
            </w:r>
          </w:p>
        </w:tc>
        <w:tc>
          <w:tcPr>
            <w:tcW w:w="7149" w:type="dxa"/>
          </w:tcPr>
          <w:p w:rsidR="001B4A39" w:rsidRDefault="001B4A39" w:rsidP="001B4A39">
            <w:pPr>
              <w:pStyle w:val="Tabletext"/>
            </w:pPr>
          </w:p>
        </w:tc>
      </w:tr>
      <w:tr w:rsidR="00A4004D" w:rsidTr="002955A2">
        <w:tc>
          <w:tcPr>
            <w:tcW w:w="2093" w:type="dxa"/>
          </w:tcPr>
          <w:p w:rsidR="00A4004D" w:rsidRPr="001B4A39" w:rsidRDefault="001B4A39" w:rsidP="001B4A39">
            <w:pPr>
              <w:pStyle w:val="Tabletext"/>
              <w:jc w:val="left"/>
              <w:rPr>
                <w:b/>
              </w:rPr>
            </w:pPr>
            <w:r w:rsidRPr="001B4A39">
              <w:rPr>
                <w:b/>
              </w:rPr>
              <w:t xml:space="preserve">Why clients </w:t>
            </w:r>
            <w:r w:rsidRPr="001B4A39">
              <w:rPr>
                <w:b/>
              </w:rPr>
              <w:br/>
              <w:t>choose us</w:t>
            </w:r>
          </w:p>
        </w:tc>
        <w:tc>
          <w:tcPr>
            <w:tcW w:w="7149" w:type="dxa"/>
          </w:tcPr>
          <w:p w:rsidR="00A4004D" w:rsidRDefault="00A4004D" w:rsidP="001B4A39">
            <w:pPr>
              <w:pStyle w:val="Tabletext"/>
            </w:pPr>
          </w:p>
        </w:tc>
      </w:tr>
      <w:tr w:rsidR="00A4004D" w:rsidTr="002955A2">
        <w:tc>
          <w:tcPr>
            <w:tcW w:w="2093" w:type="dxa"/>
          </w:tcPr>
          <w:p w:rsidR="00A4004D" w:rsidRPr="001B4A39" w:rsidRDefault="001B4A39" w:rsidP="001B4A39">
            <w:pPr>
              <w:pStyle w:val="Tabletext"/>
              <w:jc w:val="left"/>
              <w:rPr>
                <w:b/>
              </w:rPr>
            </w:pPr>
            <w:r w:rsidRPr="001B4A39">
              <w:rPr>
                <w:b/>
              </w:rPr>
              <w:t xml:space="preserve">Benefits of working </w:t>
            </w:r>
            <w:r w:rsidR="002955A2">
              <w:rPr>
                <w:b/>
              </w:rPr>
              <w:br/>
            </w:r>
            <w:r w:rsidRPr="001B4A39">
              <w:rPr>
                <w:b/>
              </w:rPr>
              <w:t>with us</w:t>
            </w:r>
          </w:p>
        </w:tc>
        <w:tc>
          <w:tcPr>
            <w:tcW w:w="7149" w:type="dxa"/>
          </w:tcPr>
          <w:p w:rsidR="00A4004D" w:rsidRDefault="00A4004D" w:rsidP="001B4A39">
            <w:pPr>
              <w:pStyle w:val="Tabletext"/>
            </w:pPr>
          </w:p>
        </w:tc>
      </w:tr>
      <w:tr w:rsidR="00A4004D" w:rsidTr="002955A2">
        <w:tc>
          <w:tcPr>
            <w:tcW w:w="2093" w:type="dxa"/>
          </w:tcPr>
          <w:p w:rsidR="00A4004D" w:rsidRPr="001B4A39" w:rsidRDefault="001B4A39" w:rsidP="001B4A39">
            <w:pPr>
              <w:pStyle w:val="Tabletext"/>
              <w:jc w:val="left"/>
              <w:rPr>
                <w:b/>
              </w:rPr>
            </w:pPr>
            <w:r w:rsidRPr="001B4A39">
              <w:rPr>
                <w:b/>
              </w:rPr>
              <w:t xml:space="preserve">Best achievements </w:t>
            </w:r>
            <w:r w:rsidR="002955A2">
              <w:rPr>
                <w:b/>
              </w:rPr>
              <w:br/>
            </w:r>
            <w:r w:rsidRPr="001B4A39">
              <w:rPr>
                <w:b/>
              </w:rPr>
              <w:t xml:space="preserve">for </w:t>
            </w:r>
            <w:r w:rsidR="002955A2">
              <w:rPr>
                <w:b/>
              </w:rPr>
              <w:t xml:space="preserve">our </w:t>
            </w:r>
            <w:r w:rsidRPr="001B4A39">
              <w:rPr>
                <w:b/>
              </w:rPr>
              <w:t>clients</w:t>
            </w: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r w:rsidR="00A4004D" w:rsidTr="002955A2">
        <w:tc>
          <w:tcPr>
            <w:tcW w:w="2093" w:type="dxa"/>
          </w:tcPr>
          <w:p w:rsidR="00A4004D" w:rsidRPr="00F10EE6" w:rsidRDefault="00A4004D" w:rsidP="001B4A39">
            <w:pPr>
              <w:pStyle w:val="Tabletext"/>
            </w:pPr>
          </w:p>
        </w:tc>
        <w:tc>
          <w:tcPr>
            <w:tcW w:w="7149" w:type="dxa"/>
          </w:tcPr>
          <w:p w:rsidR="00A4004D" w:rsidRDefault="00A4004D" w:rsidP="001B4A39">
            <w:pPr>
              <w:pStyle w:val="Tabletext"/>
            </w:pPr>
          </w:p>
        </w:tc>
      </w:tr>
    </w:tbl>
    <w:p w:rsidR="00A4004D" w:rsidRDefault="00A4004D" w:rsidP="00A4004D"/>
    <w:p w:rsidR="001B4A39" w:rsidRDefault="001B4A39" w:rsidP="001B4A39">
      <w:r>
        <w:t>If you are a solo trader, you might like to include:</w:t>
      </w:r>
    </w:p>
    <w:p w:rsidR="001B4A39" w:rsidRDefault="00D25F4E" w:rsidP="001B4A39">
      <w:pPr>
        <w:pStyle w:val="ListParagraph"/>
        <w:numPr>
          <w:ilvl w:val="0"/>
          <w:numId w:val="7"/>
        </w:numPr>
      </w:pPr>
      <w:r>
        <w:t>b</w:t>
      </w:r>
      <w:r w:rsidR="001B4A39">
        <w:t>usiness background</w:t>
      </w:r>
    </w:p>
    <w:p w:rsidR="001B4A39" w:rsidRDefault="00D25F4E" w:rsidP="001B4A39">
      <w:pPr>
        <w:pStyle w:val="ListParagraph"/>
        <w:numPr>
          <w:ilvl w:val="0"/>
          <w:numId w:val="7"/>
        </w:numPr>
      </w:pPr>
      <w:r>
        <w:t>e</w:t>
      </w:r>
      <w:r w:rsidR="001B4A39">
        <w:t>ducational qualifications/achievements</w:t>
      </w:r>
    </w:p>
    <w:p w:rsidR="00D25F4E" w:rsidRDefault="00D25F4E" w:rsidP="001B4A39">
      <w:pPr>
        <w:pStyle w:val="ListParagraph"/>
        <w:numPr>
          <w:ilvl w:val="0"/>
          <w:numId w:val="7"/>
        </w:numPr>
      </w:pPr>
      <w:r>
        <w:t>previous roles held</w:t>
      </w:r>
    </w:p>
    <w:p w:rsidR="008011A6" w:rsidRDefault="008011A6" w:rsidP="008011A6"/>
    <w:p w:rsidR="008011A6" w:rsidRDefault="008011A6">
      <w:pPr>
        <w:sectPr w:rsidR="008011A6" w:rsidSect="00B33894">
          <w:headerReference w:type="default" r:id="rId11"/>
          <w:footerReference w:type="default" r:id="rId12"/>
          <w:headerReference w:type="first" r:id="rId13"/>
          <w:pgSz w:w="11906" w:h="16838"/>
          <w:pgMar w:top="1440" w:right="1440" w:bottom="1440" w:left="1440" w:header="708" w:footer="708" w:gutter="0"/>
          <w:cols w:space="708"/>
          <w:docGrid w:linePitch="360"/>
        </w:sectPr>
      </w:pPr>
    </w:p>
    <w:p w:rsidR="00A4004D" w:rsidRDefault="008011A6">
      <w:r>
        <w:rPr>
          <w:noProof/>
          <w:lang w:eastAsia="en-AU"/>
        </w:rPr>
        <w:lastRenderedPageBreak/>
        <w:drawing>
          <wp:inline distT="0" distB="0" distL="0" distR="0">
            <wp:extent cx="5731510" cy="81121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profile_sample_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8112125"/>
                    </a:xfrm>
                    <a:prstGeom prst="rect">
                      <a:avLst/>
                    </a:prstGeom>
                  </pic:spPr>
                </pic:pic>
              </a:graphicData>
            </a:graphic>
          </wp:inline>
        </w:drawing>
      </w:r>
    </w:p>
    <w:p w:rsidR="008011A6" w:rsidRDefault="008011A6"/>
    <w:p w:rsidR="008011A6" w:rsidRDefault="008011A6">
      <w:r>
        <w:t>This profile has been placed in the company’s electronic letterhead file.</w:t>
      </w:r>
      <w:r w:rsidR="00AB273B">
        <w:t xml:space="preserve"> The font used is Cambria.</w:t>
      </w:r>
    </w:p>
    <w:sectPr w:rsidR="008011A6" w:rsidSect="00B338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B2" w:rsidRDefault="00082BB2" w:rsidP="00F10EE6">
      <w:pPr>
        <w:spacing w:after="0" w:line="240" w:lineRule="auto"/>
      </w:pPr>
      <w:r>
        <w:separator/>
      </w:r>
    </w:p>
  </w:endnote>
  <w:endnote w:type="continuationSeparator" w:id="0">
    <w:p w:rsidR="00082BB2" w:rsidRDefault="00082BB2" w:rsidP="00F1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94" w:rsidRPr="003C46EE" w:rsidRDefault="00B33894" w:rsidP="00B33894">
    <w:pPr>
      <w:pStyle w:val="Footer"/>
      <w:spacing w:after="40"/>
      <w:jc w:val="center"/>
      <w:rPr>
        <w:sz w:val="18"/>
        <w:szCs w:val="18"/>
      </w:rPr>
    </w:pPr>
    <w:r w:rsidRPr="003C46EE">
      <w:rPr>
        <w:b/>
        <w:sz w:val="18"/>
        <w:szCs w:val="18"/>
      </w:rPr>
      <w:t>Company/business name</w:t>
    </w:r>
    <w:r w:rsidRPr="003C46EE">
      <w:rPr>
        <w:sz w:val="18"/>
        <w:szCs w:val="18"/>
      </w:rPr>
      <w:t xml:space="preserve"> | ABN 000 000 000</w:t>
    </w:r>
  </w:p>
  <w:p w:rsidR="00B33894" w:rsidRPr="003C46EE" w:rsidRDefault="00B33894" w:rsidP="00B33894">
    <w:pPr>
      <w:pStyle w:val="Footer"/>
      <w:spacing w:after="40"/>
      <w:jc w:val="center"/>
      <w:rPr>
        <w:sz w:val="18"/>
        <w:szCs w:val="18"/>
      </w:rPr>
    </w:pPr>
    <w:r w:rsidRPr="003C46EE">
      <w:rPr>
        <w:b/>
        <w:sz w:val="18"/>
        <w:szCs w:val="18"/>
      </w:rPr>
      <w:t>T:</w:t>
    </w:r>
    <w:r w:rsidRPr="003C46EE">
      <w:rPr>
        <w:sz w:val="18"/>
        <w:szCs w:val="18"/>
      </w:rPr>
      <w:t xml:space="preserve"> (0x) </w:t>
    </w:r>
    <w:proofErr w:type="spellStart"/>
    <w:r w:rsidRPr="003C46EE">
      <w:rPr>
        <w:sz w:val="18"/>
        <w:szCs w:val="18"/>
      </w:rPr>
      <w:t>xxxx</w:t>
    </w:r>
    <w:proofErr w:type="spellEnd"/>
    <w:r w:rsidRPr="003C46EE">
      <w:rPr>
        <w:sz w:val="18"/>
        <w:szCs w:val="18"/>
      </w:rPr>
      <w:t xml:space="preserve"> </w:t>
    </w:r>
    <w:proofErr w:type="spellStart"/>
    <w:proofErr w:type="gramStart"/>
    <w:r w:rsidRPr="003C46EE">
      <w:rPr>
        <w:sz w:val="18"/>
        <w:szCs w:val="18"/>
      </w:rPr>
      <w:t>xxxx</w:t>
    </w:r>
    <w:proofErr w:type="spellEnd"/>
    <w:r w:rsidRPr="003C46EE">
      <w:rPr>
        <w:sz w:val="18"/>
        <w:szCs w:val="18"/>
      </w:rPr>
      <w:t xml:space="preserve">  |</w:t>
    </w:r>
    <w:proofErr w:type="gramEnd"/>
    <w:r w:rsidRPr="003C46EE">
      <w:rPr>
        <w:sz w:val="18"/>
        <w:szCs w:val="18"/>
      </w:rPr>
      <w:t xml:space="preserve">  </w:t>
    </w:r>
    <w:r w:rsidRPr="003C46EE">
      <w:rPr>
        <w:b/>
        <w:sz w:val="18"/>
        <w:szCs w:val="18"/>
      </w:rPr>
      <w:t>M:</w:t>
    </w:r>
    <w:r w:rsidRPr="003C46EE">
      <w:rPr>
        <w:sz w:val="18"/>
        <w:szCs w:val="18"/>
      </w:rPr>
      <w:t xml:space="preserve"> 04xx xxx </w:t>
    </w:r>
    <w:proofErr w:type="spellStart"/>
    <w:r w:rsidRPr="003C46EE">
      <w:rPr>
        <w:sz w:val="18"/>
        <w:szCs w:val="18"/>
      </w:rPr>
      <w:t>xxx</w:t>
    </w:r>
    <w:proofErr w:type="spellEnd"/>
    <w:r w:rsidRPr="003C46EE">
      <w:rPr>
        <w:sz w:val="18"/>
        <w:szCs w:val="18"/>
      </w:rPr>
      <w:t xml:space="preserve">  | </w:t>
    </w:r>
    <w:r w:rsidRPr="003C46EE">
      <w:rPr>
        <w:b/>
        <w:sz w:val="18"/>
        <w:szCs w:val="18"/>
      </w:rPr>
      <w:t>E:</w:t>
    </w:r>
    <w:r w:rsidRPr="003C46EE">
      <w:rPr>
        <w:sz w:val="18"/>
        <w:szCs w:val="18"/>
      </w:rPr>
      <w:t xml:space="preserve"> name@company.com.au  | </w:t>
    </w:r>
    <w:r w:rsidRPr="003C46EE">
      <w:rPr>
        <w:b/>
        <w:sz w:val="18"/>
        <w:szCs w:val="18"/>
      </w:rPr>
      <w:t>A:</w:t>
    </w:r>
    <w:r w:rsidRPr="003C46EE">
      <w:rPr>
        <w:sz w:val="18"/>
        <w:szCs w:val="18"/>
      </w:rPr>
      <w:t xml:space="preserve"> 123 Jones Street, Smithtown VIC 3169</w:t>
    </w:r>
  </w:p>
  <w:p w:rsidR="00B33894" w:rsidRPr="003C46EE" w:rsidRDefault="00B33894" w:rsidP="00B33894">
    <w:pPr>
      <w:pStyle w:val="Footer"/>
      <w:jc w:val="center"/>
      <w:rPr>
        <w:b/>
        <w:sz w:val="18"/>
        <w:szCs w:val="18"/>
      </w:rPr>
    </w:pPr>
    <w:r w:rsidRPr="003C46EE">
      <w:rPr>
        <w:b/>
        <w:sz w:val="18"/>
        <w:szCs w:val="18"/>
      </w:rPr>
      <w:t>www.websitename.com.au</w:t>
    </w:r>
  </w:p>
  <w:p w:rsidR="00B33894" w:rsidRDefault="00B33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A6" w:rsidRPr="008011A6" w:rsidRDefault="008011A6" w:rsidP="0080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B2" w:rsidRDefault="00082BB2" w:rsidP="00F10EE6">
      <w:pPr>
        <w:spacing w:after="0" w:line="240" w:lineRule="auto"/>
      </w:pPr>
      <w:r>
        <w:separator/>
      </w:r>
    </w:p>
  </w:footnote>
  <w:footnote w:type="continuationSeparator" w:id="0">
    <w:p w:rsidR="00082BB2" w:rsidRDefault="00082BB2" w:rsidP="00F10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94" w:rsidRPr="001B4A39" w:rsidRDefault="00B33894" w:rsidP="00B33894">
    <w:pPr>
      <w:pStyle w:val="Header"/>
      <w:rPr>
        <w:color w:val="FF0000"/>
      </w:rPr>
    </w:pPr>
    <w:r w:rsidRPr="001B4A39">
      <w:rPr>
        <w:color w:val="FF0000"/>
      </w:rPr>
      <w:t>Professional Word Services free business profile templates</w:t>
    </w:r>
  </w:p>
  <w:p w:rsidR="00F10EE6" w:rsidRPr="00B33894" w:rsidRDefault="00F10EE6" w:rsidP="00B33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25" w:rsidRPr="001B4A39" w:rsidRDefault="00A4004D" w:rsidP="00A4004D">
    <w:pPr>
      <w:pStyle w:val="Header"/>
      <w:rPr>
        <w:color w:val="FF0000"/>
      </w:rPr>
    </w:pPr>
    <w:r w:rsidRPr="001B4A39">
      <w:rPr>
        <w:color w:val="FF0000"/>
      </w:rPr>
      <w:t>Professional Word Services free business profile templates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94" w:rsidRPr="00B33894" w:rsidRDefault="00B33894" w:rsidP="00B33894">
    <w:pPr>
      <w:pStyle w:val="Header"/>
    </w:pPr>
    <w:r>
      <w:t>INSERT COMPANY LOGO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4D" w:rsidRPr="00A4004D" w:rsidRDefault="00A4004D" w:rsidP="00A400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A6" w:rsidRPr="00B33894" w:rsidRDefault="008011A6" w:rsidP="00B33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B6A"/>
    <w:multiLevelType w:val="hybridMultilevel"/>
    <w:tmpl w:val="206E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986919"/>
    <w:multiLevelType w:val="hybridMultilevel"/>
    <w:tmpl w:val="7600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1D37DC"/>
    <w:multiLevelType w:val="hybridMultilevel"/>
    <w:tmpl w:val="80B0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A35FDC"/>
    <w:multiLevelType w:val="hybridMultilevel"/>
    <w:tmpl w:val="7C24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172F40"/>
    <w:multiLevelType w:val="hybridMultilevel"/>
    <w:tmpl w:val="B2B8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0E4978"/>
    <w:multiLevelType w:val="hybridMultilevel"/>
    <w:tmpl w:val="7988E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490143"/>
    <w:multiLevelType w:val="hybridMultilevel"/>
    <w:tmpl w:val="3F62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7B"/>
    <w:rsid w:val="00082BB2"/>
    <w:rsid w:val="000D5660"/>
    <w:rsid w:val="001B4A39"/>
    <w:rsid w:val="001F6291"/>
    <w:rsid w:val="002238CB"/>
    <w:rsid w:val="002923DC"/>
    <w:rsid w:val="002955A2"/>
    <w:rsid w:val="002F6CAE"/>
    <w:rsid w:val="003536A8"/>
    <w:rsid w:val="003758A9"/>
    <w:rsid w:val="003774F6"/>
    <w:rsid w:val="00384D37"/>
    <w:rsid w:val="0039485D"/>
    <w:rsid w:val="003C46EE"/>
    <w:rsid w:val="00406D14"/>
    <w:rsid w:val="00417265"/>
    <w:rsid w:val="00434A0B"/>
    <w:rsid w:val="005361E9"/>
    <w:rsid w:val="005E757D"/>
    <w:rsid w:val="006A7582"/>
    <w:rsid w:val="00746A9C"/>
    <w:rsid w:val="007F2DF9"/>
    <w:rsid w:val="008011A6"/>
    <w:rsid w:val="0085299D"/>
    <w:rsid w:val="00976155"/>
    <w:rsid w:val="00A31B80"/>
    <w:rsid w:val="00A4004D"/>
    <w:rsid w:val="00AB273B"/>
    <w:rsid w:val="00AD1D14"/>
    <w:rsid w:val="00B33894"/>
    <w:rsid w:val="00C2657B"/>
    <w:rsid w:val="00C35500"/>
    <w:rsid w:val="00CB56EF"/>
    <w:rsid w:val="00D25F4E"/>
    <w:rsid w:val="00D414C5"/>
    <w:rsid w:val="00DF4825"/>
    <w:rsid w:val="00DF7CF8"/>
    <w:rsid w:val="00E54339"/>
    <w:rsid w:val="00E92FFF"/>
    <w:rsid w:val="00F0754C"/>
    <w:rsid w:val="00F10EE6"/>
    <w:rsid w:val="00FE4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EE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10EE6"/>
    <w:pPr>
      <w:spacing w:after="0" w:line="240" w:lineRule="auto"/>
      <w:jc w:val="both"/>
    </w:pPr>
    <w:rPr>
      <w:rFonts w:eastAsiaTheme="minorEastAsia" w:cs="Arial"/>
      <w:color w:val="000000"/>
      <w:sz w:val="20"/>
    </w:rPr>
  </w:style>
  <w:style w:type="character" w:customStyle="1" w:styleId="TabletextChar">
    <w:name w:val="Table text Char"/>
    <w:basedOn w:val="DefaultParagraphFont"/>
    <w:link w:val="Tabletext"/>
    <w:rsid w:val="00F10EE6"/>
    <w:rPr>
      <w:rFonts w:eastAsiaTheme="minorEastAsia" w:cs="Arial"/>
      <w:color w:val="000000"/>
      <w:sz w:val="20"/>
    </w:rPr>
  </w:style>
  <w:style w:type="paragraph" w:styleId="Header">
    <w:name w:val="header"/>
    <w:basedOn w:val="Normal"/>
    <w:link w:val="HeaderChar"/>
    <w:uiPriority w:val="99"/>
    <w:unhideWhenUsed/>
    <w:rsid w:val="00F1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EE6"/>
  </w:style>
  <w:style w:type="paragraph" w:styleId="Footer">
    <w:name w:val="footer"/>
    <w:basedOn w:val="Normal"/>
    <w:link w:val="FooterChar"/>
    <w:uiPriority w:val="99"/>
    <w:unhideWhenUsed/>
    <w:rsid w:val="00F1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EE6"/>
  </w:style>
  <w:style w:type="character" w:styleId="Hyperlink">
    <w:name w:val="Hyperlink"/>
    <w:basedOn w:val="DefaultParagraphFont"/>
    <w:uiPriority w:val="99"/>
    <w:unhideWhenUsed/>
    <w:rsid w:val="003C46EE"/>
    <w:rPr>
      <w:color w:val="0000FF" w:themeColor="hyperlink"/>
      <w:u w:val="single"/>
    </w:rPr>
  </w:style>
  <w:style w:type="paragraph" w:styleId="ListParagraph">
    <w:name w:val="List Paragraph"/>
    <w:basedOn w:val="Normal"/>
    <w:uiPriority w:val="34"/>
    <w:qFormat/>
    <w:rsid w:val="003C46EE"/>
    <w:pPr>
      <w:ind w:left="720"/>
      <w:contextualSpacing/>
    </w:pPr>
  </w:style>
  <w:style w:type="paragraph" w:styleId="NoSpacing">
    <w:name w:val="No Spacing"/>
    <w:uiPriority w:val="1"/>
    <w:qFormat/>
    <w:rsid w:val="002238CB"/>
    <w:pPr>
      <w:spacing w:after="0" w:line="240" w:lineRule="auto"/>
    </w:pPr>
  </w:style>
  <w:style w:type="paragraph" w:styleId="BalloonText">
    <w:name w:val="Balloon Text"/>
    <w:basedOn w:val="Normal"/>
    <w:link w:val="BalloonTextChar"/>
    <w:uiPriority w:val="99"/>
    <w:semiHidden/>
    <w:unhideWhenUsed/>
    <w:rsid w:val="0080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EE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10EE6"/>
    <w:pPr>
      <w:spacing w:after="0" w:line="240" w:lineRule="auto"/>
      <w:jc w:val="both"/>
    </w:pPr>
    <w:rPr>
      <w:rFonts w:eastAsiaTheme="minorEastAsia" w:cs="Arial"/>
      <w:color w:val="000000"/>
      <w:sz w:val="20"/>
    </w:rPr>
  </w:style>
  <w:style w:type="character" w:customStyle="1" w:styleId="TabletextChar">
    <w:name w:val="Table text Char"/>
    <w:basedOn w:val="DefaultParagraphFont"/>
    <w:link w:val="Tabletext"/>
    <w:rsid w:val="00F10EE6"/>
    <w:rPr>
      <w:rFonts w:eastAsiaTheme="minorEastAsia" w:cs="Arial"/>
      <w:color w:val="000000"/>
      <w:sz w:val="20"/>
    </w:rPr>
  </w:style>
  <w:style w:type="paragraph" w:styleId="Header">
    <w:name w:val="header"/>
    <w:basedOn w:val="Normal"/>
    <w:link w:val="HeaderChar"/>
    <w:uiPriority w:val="99"/>
    <w:unhideWhenUsed/>
    <w:rsid w:val="00F10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EE6"/>
  </w:style>
  <w:style w:type="paragraph" w:styleId="Footer">
    <w:name w:val="footer"/>
    <w:basedOn w:val="Normal"/>
    <w:link w:val="FooterChar"/>
    <w:uiPriority w:val="99"/>
    <w:unhideWhenUsed/>
    <w:rsid w:val="00F10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EE6"/>
  </w:style>
  <w:style w:type="character" w:styleId="Hyperlink">
    <w:name w:val="Hyperlink"/>
    <w:basedOn w:val="DefaultParagraphFont"/>
    <w:uiPriority w:val="99"/>
    <w:unhideWhenUsed/>
    <w:rsid w:val="003C46EE"/>
    <w:rPr>
      <w:color w:val="0000FF" w:themeColor="hyperlink"/>
      <w:u w:val="single"/>
    </w:rPr>
  </w:style>
  <w:style w:type="paragraph" w:styleId="ListParagraph">
    <w:name w:val="List Paragraph"/>
    <w:basedOn w:val="Normal"/>
    <w:uiPriority w:val="34"/>
    <w:qFormat/>
    <w:rsid w:val="003C46EE"/>
    <w:pPr>
      <w:ind w:left="720"/>
      <w:contextualSpacing/>
    </w:pPr>
  </w:style>
  <w:style w:type="paragraph" w:styleId="NoSpacing">
    <w:name w:val="No Spacing"/>
    <w:uiPriority w:val="1"/>
    <w:qFormat/>
    <w:rsid w:val="002238CB"/>
    <w:pPr>
      <w:spacing w:after="0" w:line="240" w:lineRule="auto"/>
    </w:pPr>
  </w:style>
  <w:style w:type="paragraph" w:styleId="BalloonText">
    <w:name w:val="Balloon Text"/>
    <w:basedOn w:val="Normal"/>
    <w:link w:val="BalloonTextChar"/>
    <w:uiPriority w:val="99"/>
    <w:semiHidden/>
    <w:unhideWhenUsed/>
    <w:rsid w:val="0080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fwordservices.com.au"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621</Words>
  <Characters>3393</Characters>
  <Application>Microsoft Office Word</Application>
  <DocSecurity>0</DocSecurity>
  <Lines>102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32</cp:revision>
  <dcterms:created xsi:type="dcterms:W3CDTF">2018-04-16T01:26:00Z</dcterms:created>
  <dcterms:modified xsi:type="dcterms:W3CDTF">2018-04-21T12:28:00Z</dcterms:modified>
</cp:coreProperties>
</file>